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BE" w:rsidRPr="008409D6" w:rsidRDefault="00226BBE" w:rsidP="00226BBE">
      <w:pPr>
        <w:ind w:right="28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BE" w:rsidRPr="008409D6" w:rsidRDefault="00226BBE" w:rsidP="00226BBE">
      <w:pPr>
        <w:ind w:right="-183"/>
        <w:jc w:val="center"/>
        <w:rPr>
          <w:b/>
          <w:lang w:val="uk-UA"/>
        </w:rPr>
      </w:pPr>
      <w:r w:rsidRPr="008409D6">
        <w:rPr>
          <w:b/>
          <w:lang w:val="uk-UA"/>
        </w:rPr>
        <w:t>У К Р А Ї Н А</w:t>
      </w:r>
    </w:p>
    <w:p w:rsidR="00226BBE" w:rsidRPr="008409D6" w:rsidRDefault="00226BBE" w:rsidP="00226BBE">
      <w:pPr>
        <w:pStyle w:val="4"/>
        <w:ind w:left="0" w:right="283"/>
        <w:rPr>
          <w:b/>
          <w:sz w:val="24"/>
          <w:lang w:val="uk-UA"/>
        </w:rPr>
      </w:pPr>
      <w:r w:rsidRPr="008409D6">
        <w:rPr>
          <w:b/>
          <w:sz w:val="24"/>
          <w:lang w:val="uk-UA"/>
        </w:rPr>
        <w:t>ЮЖНОУКРАЇНСЬКА МІСЬКА РАДА</w:t>
      </w:r>
    </w:p>
    <w:p w:rsidR="00226BBE" w:rsidRPr="008409D6" w:rsidRDefault="00226BBE" w:rsidP="00226BBE">
      <w:pPr>
        <w:pStyle w:val="4"/>
        <w:ind w:left="0" w:right="283"/>
        <w:rPr>
          <w:b/>
          <w:spacing w:val="40"/>
          <w:sz w:val="24"/>
          <w:lang w:val="uk-UA"/>
        </w:rPr>
      </w:pPr>
      <w:r w:rsidRPr="008409D6">
        <w:rPr>
          <w:b/>
          <w:sz w:val="24"/>
          <w:lang w:val="uk-UA"/>
        </w:rPr>
        <w:t>МИКОЛАЇВСЬКОЇ ОБЛАСТІ</w:t>
      </w:r>
    </w:p>
    <w:p w:rsidR="00226BBE" w:rsidRPr="008409D6" w:rsidRDefault="00226BBE" w:rsidP="00226BBE">
      <w:pPr>
        <w:spacing w:before="120" w:line="340" w:lineRule="exact"/>
        <w:ind w:right="283"/>
        <w:jc w:val="center"/>
        <w:rPr>
          <w:b/>
          <w:sz w:val="44"/>
          <w:lang w:val="uk-UA"/>
        </w:rPr>
      </w:pPr>
      <w:r w:rsidRPr="008409D6">
        <w:rPr>
          <w:b/>
          <w:sz w:val="44"/>
          <w:lang w:val="uk-UA"/>
        </w:rPr>
        <w:t>Виконавчий комітет</w:t>
      </w:r>
    </w:p>
    <w:p w:rsidR="00226BBE" w:rsidRPr="008409D6" w:rsidRDefault="00226BBE" w:rsidP="00226BBE">
      <w:pPr>
        <w:spacing w:before="120" w:line="340" w:lineRule="exact"/>
        <w:ind w:right="283"/>
        <w:jc w:val="center"/>
        <w:rPr>
          <w:sz w:val="44"/>
          <w:lang w:val="uk-UA"/>
        </w:rPr>
      </w:pPr>
      <w:r w:rsidRPr="008409D6">
        <w:rPr>
          <w:b/>
          <w:sz w:val="44"/>
          <w:lang w:val="uk-UA"/>
        </w:rPr>
        <w:t>РІШЕННЯ</w:t>
      </w:r>
    </w:p>
    <w:p w:rsidR="00226BBE" w:rsidRPr="008409D6" w:rsidRDefault="00226BBE" w:rsidP="00226BBE">
      <w:pPr>
        <w:pBdr>
          <w:top w:val="thinThickSmallGap" w:sz="24" w:space="0" w:color="auto"/>
        </w:pBdr>
        <w:tabs>
          <w:tab w:val="left" w:pos="8710"/>
          <w:tab w:val="left" w:pos="8787"/>
        </w:tabs>
        <w:spacing w:before="120"/>
        <w:ind w:right="77"/>
        <w:rPr>
          <w:sz w:val="24"/>
          <w:lang w:val="uk-UA"/>
        </w:rPr>
      </w:pPr>
      <w:r w:rsidRPr="008409D6">
        <w:rPr>
          <w:sz w:val="24"/>
          <w:lang w:val="uk-UA"/>
        </w:rPr>
        <w:t>від «__</w:t>
      </w:r>
      <w:r w:rsidRPr="006B5854">
        <w:rPr>
          <w:sz w:val="24"/>
          <w:lang w:val="uk-UA"/>
        </w:rPr>
        <w:t>22</w:t>
      </w:r>
      <w:r w:rsidRPr="008409D6">
        <w:rPr>
          <w:sz w:val="24"/>
          <w:lang w:val="uk-UA"/>
        </w:rPr>
        <w:t>__</w:t>
      </w:r>
      <w:r>
        <w:rPr>
          <w:sz w:val="24"/>
          <w:lang w:val="uk-UA"/>
        </w:rPr>
        <w:t>__» ___</w:t>
      </w:r>
      <w:r w:rsidRPr="006B5854">
        <w:rPr>
          <w:sz w:val="24"/>
          <w:lang w:val="uk-UA"/>
        </w:rPr>
        <w:t>09</w:t>
      </w:r>
      <w:r>
        <w:rPr>
          <w:sz w:val="24"/>
          <w:lang w:val="uk-UA"/>
        </w:rPr>
        <w:t>_______</w:t>
      </w:r>
      <w:r w:rsidRPr="008409D6">
        <w:rPr>
          <w:sz w:val="24"/>
          <w:lang w:val="uk-UA"/>
        </w:rPr>
        <w:t xml:space="preserve"> 2021     №_</w:t>
      </w:r>
      <w:r w:rsidRPr="006B5854">
        <w:rPr>
          <w:sz w:val="24"/>
          <w:lang w:val="uk-UA"/>
        </w:rPr>
        <w:t>316</w:t>
      </w:r>
      <w:r w:rsidRPr="008409D6">
        <w:rPr>
          <w:sz w:val="24"/>
          <w:lang w:val="uk-UA"/>
        </w:rPr>
        <w:t>____</w:t>
      </w:r>
      <w:r>
        <w:rPr>
          <w:sz w:val="24"/>
          <w:lang w:val="uk-UA"/>
        </w:rPr>
        <w:t xml:space="preserve">  </w:t>
      </w:r>
    </w:p>
    <w:p w:rsidR="00226BBE" w:rsidRPr="008409D6" w:rsidRDefault="00226BBE" w:rsidP="00226BBE">
      <w:pPr>
        <w:jc w:val="both"/>
        <w:rPr>
          <w:sz w:val="24"/>
          <w:lang w:val="uk-UA"/>
        </w:rPr>
      </w:pPr>
    </w:p>
    <w:p w:rsidR="00226BBE" w:rsidRPr="00137BE8" w:rsidRDefault="00226BBE" w:rsidP="00226BBE">
      <w:pPr>
        <w:tabs>
          <w:tab w:val="left" w:pos="3510"/>
          <w:tab w:val="left" w:pos="3960"/>
          <w:tab w:val="left" w:pos="4030"/>
          <w:tab w:val="left" w:pos="4160"/>
        </w:tabs>
        <w:ind w:right="4497"/>
        <w:jc w:val="both"/>
        <w:rPr>
          <w:sz w:val="24"/>
          <w:szCs w:val="24"/>
          <w:lang w:val="uk-UA"/>
        </w:rPr>
      </w:pPr>
      <w:r w:rsidRPr="00137BE8">
        <w:rPr>
          <w:sz w:val="24"/>
          <w:szCs w:val="24"/>
          <w:lang w:val="uk-UA"/>
        </w:rPr>
        <w:t>Про зміну назви об’єкта нерухомого майна: «</w:t>
      </w:r>
      <w:r>
        <w:rPr>
          <w:sz w:val="24"/>
          <w:szCs w:val="24"/>
          <w:lang w:val="uk-UA"/>
        </w:rPr>
        <w:t xml:space="preserve">адмінбудівля </w:t>
      </w:r>
      <w:r w:rsidRPr="00137BE8">
        <w:rPr>
          <w:sz w:val="24"/>
          <w:szCs w:val="24"/>
          <w:lang w:val="uk-UA"/>
        </w:rPr>
        <w:t xml:space="preserve">Костянтинівської селищної ради», </w:t>
      </w:r>
      <w:r>
        <w:rPr>
          <w:sz w:val="24"/>
          <w:szCs w:val="24"/>
          <w:lang w:val="uk-UA"/>
        </w:rPr>
        <w:t xml:space="preserve">за адресою: </w:t>
      </w:r>
      <w:r w:rsidRPr="000A62F2">
        <w:rPr>
          <w:sz w:val="24"/>
          <w:szCs w:val="24"/>
          <w:lang w:val="uk-UA"/>
        </w:rPr>
        <w:t xml:space="preserve">Миколаївська </w:t>
      </w:r>
      <w:r>
        <w:rPr>
          <w:sz w:val="24"/>
          <w:szCs w:val="24"/>
          <w:lang w:val="uk-UA"/>
        </w:rPr>
        <w:t>обл.</w:t>
      </w:r>
      <w:r w:rsidRPr="000A62F2">
        <w:rPr>
          <w:sz w:val="24"/>
          <w:szCs w:val="24"/>
          <w:lang w:val="uk-UA"/>
        </w:rPr>
        <w:t>, Вознесенський р</w:t>
      </w:r>
      <w:r>
        <w:rPr>
          <w:sz w:val="24"/>
          <w:szCs w:val="24"/>
          <w:lang w:val="uk-UA"/>
        </w:rPr>
        <w:t>-</w:t>
      </w:r>
      <w:r w:rsidRPr="000A62F2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.</w:t>
      </w:r>
      <w:r w:rsidRPr="000A62F2">
        <w:rPr>
          <w:sz w:val="24"/>
          <w:szCs w:val="24"/>
          <w:lang w:val="uk-UA"/>
        </w:rPr>
        <w:t xml:space="preserve">, </w:t>
      </w:r>
      <w:proofErr w:type="spellStart"/>
      <w:r w:rsidRPr="000A62F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</w:t>
      </w:r>
      <w:r w:rsidRPr="000A62F2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.</w:t>
      </w:r>
      <w:r w:rsidRPr="000A62F2">
        <w:rPr>
          <w:sz w:val="24"/>
          <w:szCs w:val="24"/>
          <w:lang w:val="uk-UA"/>
        </w:rPr>
        <w:t>т</w:t>
      </w:r>
      <w:proofErr w:type="spellEnd"/>
      <w:r>
        <w:rPr>
          <w:sz w:val="24"/>
          <w:szCs w:val="24"/>
          <w:lang w:val="uk-UA"/>
        </w:rPr>
        <w:t>.</w:t>
      </w:r>
      <w:r w:rsidRPr="000A62F2">
        <w:rPr>
          <w:sz w:val="24"/>
          <w:szCs w:val="24"/>
          <w:lang w:val="uk-UA"/>
        </w:rPr>
        <w:t xml:space="preserve"> Костянтинівка, </w:t>
      </w:r>
      <w:r>
        <w:rPr>
          <w:sz w:val="24"/>
          <w:szCs w:val="24"/>
          <w:lang w:val="uk-UA"/>
        </w:rPr>
        <w:t>пл.</w:t>
      </w:r>
      <w:r w:rsidR="006B5854" w:rsidRPr="006B5854">
        <w:rPr>
          <w:sz w:val="24"/>
          <w:szCs w:val="24"/>
          <w:lang w:val="uk-UA"/>
        </w:rPr>
        <w:t xml:space="preserve"> </w:t>
      </w:r>
      <w:r w:rsidRPr="000A62F2">
        <w:rPr>
          <w:sz w:val="24"/>
          <w:szCs w:val="24"/>
          <w:lang w:val="uk-UA"/>
        </w:rPr>
        <w:t xml:space="preserve">Соборна, </w:t>
      </w:r>
      <w:r>
        <w:rPr>
          <w:sz w:val="24"/>
          <w:szCs w:val="24"/>
          <w:lang w:val="uk-UA"/>
        </w:rPr>
        <w:t xml:space="preserve">            </w:t>
      </w:r>
      <w:r w:rsidRPr="000A62F2">
        <w:rPr>
          <w:sz w:val="24"/>
          <w:szCs w:val="24"/>
          <w:lang w:val="uk-UA"/>
        </w:rPr>
        <w:t>буд</w:t>
      </w:r>
      <w:r>
        <w:rPr>
          <w:sz w:val="24"/>
          <w:szCs w:val="24"/>
          <w:lang w:val="uk-UA"/>
        </w:rPr>
        <w:t>.</w:t>
      </w:r>
      <w:r w:rsidRPr="000A62F2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»</w:t>
      </w:r>
    </w:p>
    <w:p w:rsidR="00226BBE" w:rsidRPr="00137BE8" w:rsidRDefault="00226BBE" w:rsidP="00226BBE">
      <w:pPr>
        <w:jc w:val="both"/>
        <w:rPr>
          <w:sz w:val="24"/>
          <w:szCs w:val="24"/>
          <w:lang w:val="uk-UA"/>
        </w:rPr>
      </w:pPr>
    </w:p>
    <w:p w:rsidR="00226BBE" w:rsidRPr="00137BE8" w:rsidRDefault="00226BBE" w:rsidP="00226BBE">
      <w:pPr>
        <w:tabs>
          <w:tab w:val="left" w:pos="720"/>
          <w:tab w:val="left" w:pos="900"/>
        </w:tabs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</w:t>
      </w:r>
      <w:r w:rsidRPr="00137BE8">
        <w:rPr>
          <w:sz w:val="24"/>
          <w:szCs w:val="24"/>
          <w:lang w:val="uk-UA"/>
        </w:rPr>
        <w:t xml:space="preserve">Керуючись п.п.1 п. «а» ст. 30 Закону України «Про місцеве самоврядування в Україні», враховуючи </w:t>
      </w:r>
      <w:r>
        <w:rPr>
          <w:sz w:val="24"/>
          <w:szCs w:val="24"/>
          <w:lang w:val="uk-UA"/>
        </w:rPr>
        <w:t xml:space="preserve">службовий </w:t>
      </w:r>
      <w:r w:rsidRPr="00137BE8">
        <w:rPr>
          <w:sz w:val="24"/>
          <w:szCs w:val="24"/>
          <w:lang w:val="uk-UA"/>
        </w:rPr>
        <w:t xml:space="preserve">лист виконавчого комітету Южноукраїнської міської ради від 30.08.2021 </w:t>
      </w:r>
      <w:r>
        <w:rPr>
          <w:sz w:val="24"/>
          <w:szCs w:val="24"/>
          <w:lang w:val="uk-UA"/>
        </w:rPr>
        <w:t>б/н</w:t>
      </w:r>
      <w:r w:rsidRPr="00137BE8">
        <w:rPr>
          <w:sz w:val="24"/>
          <w:szCs w:val="24"/>
          <w:lang w:val="uk-UA"/>
        </w:rPr>
        <w:t xml:space="preserve"> (додається), з метою забезпечення раціонального та ефективного використання комунального майна Южноукраїнської міської територіальної громади, виконавчий комітет Южноукраїнської міської ради </w:t>
      </w:r>
    </w:p>
    <w:p w:rsidR="00226BBE" w:rsidRPr="00137BE8" w:rsidRDefault="00226BBE" w:rsidP="00226BBE">
      <w:pPr>
        <w:ind w:firstLine="708"/>
        <w:jc w:val="both"/>
        <w:rPr>
          <w:sz w:val="24"/>
          <w:szCs w:val="24"/>
          <w:lang w:val="uk-UA"/>
        </w:rPr>
      </w:pPr>
    </w:p>
    <w:p w:rsidR="00226BBE" w:rsidRPr="00226BBE" w:rsidRDefault="00226BBE" w:rsidP="00226BBE">
      <w:pPr>
        <w:jc w:val="center"/>
        <w:rPr>
          <w:sz w:val="24"/>
          <w:szCs w:val="24"/>
          <w:lang w:val="uk-UA"/>
        </w:rPr>
      </w:pPr>
      <w:r w:rsidRPr="00137BE8">
        <w:rPr>
          <w:sz w:val="24"/>
          <w:szCs w:val="24"/>
          <w:lang w:val="uk-UA"/>
        </w:rPr>
        <w:t>ВИРІШИВ:</w:t>
      </w:r>
    </w:p>
    <w:p w:rsidR="00226BBE" w:rsidRPr="00226BBE" w:rsidRDefault="00226BBE" w:rsidP="00226BBE">
      <w:pPr>
        <w:jc w:val="center"/>
        <w:rPr>
          <w:sz w:val="24"/>
          <w:szCs w:val="24"/>
          <w:lang w:val="uk-UA"/>
        </w:rPr>
      </w:pPr>
    </w:p>
    <w:p w:rsidR="00226BBE" w:rsidRPr="00137BE8" w:rsidRDefault="00226BBE" w:rsidP="00226BBE">
      <w:pPr>
        <w:tabs>
          <w:tab w:val="left" w:pos="1040"/>
        </w:tabs>
        <w:ind w:firstLine="780"/>
        <w:jc w:val="both"/>
        <w:rPr>
          <w:sz w:val="24"/>
          <w:szCs w:val="24"/>
          <w:lang w:val="uk-UA"/>
        </w:rPr>
      </w:pPr>
      <w:r w:rsidRPr="00137BE8">
        <w:rPr>
          <w:sz w:val="24"/>
          <w:szCs w:val="24"/>
          <w:lang w:val="uk-UA"/>
        </w:rPr>
        <w:t>1.</w:t>
      </w:r>
      <w:r w:rsidRPr="00137BE8">
        <w:rPr>
          <w:sz w:val="24"/>
          <w:szCs w:val="24"/>
          <w:lang w:val="uk-UA"/>
        </w:rPr>
        <w:tab/>
        <w:t>Змінити назву об’єкта нерухомого майна: «</w:t>
      </w:r>
      <w:r>
        <w:rPr>
          <w:sz w:val="24"/>
          <w:szCs w:val="24"/>
          <w:lang w:val="uk-UA"/>
        </w:rPr>
        <w:t xml:space="preserve">адмінбудівля </w:t>
      </w:r>
      <w:r w:rsidRPr="00137BE8">
        <w:rPr>
          <w:sz w:val="24"/>
          <w:szCs w:val="24"/>
          <w:lang w:val="uk-UA"/>
        </w:rPr>
        <w:t xml:space="preserve">Костянтинівської селищної ради, за адресою: </w:t>
      </w:r>
      <w:r w:rsidRPr="000A62F2">
        <w:rPr>
          <w:sz w:val="24"/>
          <w:szCs w:val="24"/>
          <w:lang w:val="uk-UA"/>
        </w:rPr>
        <w:t>Миколаївська обл., Вознесенськ</w:t>
      </w:r>
      <w:r>
        <w:rPr>
          <w:sz w:val="24"/>
          <w:szCs w:val="24"/>
          <w:lang w:val="uk-UA"/>
        </w:rPr>
        <w:t xml:space="preserve">ий р-н.,                             </w:t>
      </w:r>
      <w:proofErr w:type="spellStart"/>
      <w:r>
        <w:rPr>
          <w:sz w:val="24"/>
          <w:szCs w:val="24"/>
          <w:lang w:val="uk-UA"/>
        </w:rPr>
        <w:t>с.м.т</w:t>
      </w:r>
      <w:proofErr w:type="spellEnd"/>
      <w:r>
        <w:rPr>
          <w:sz w:val="24"/>
          <w:szCs w:val="24"/>
          <w:lang w:val="uk-UA"/>
        </w:rPr>
        <w:t xml:space="preserve">. Костянтинівка, </w:t>
      </w:r>
      <w:r w:rsidRPr="000A62F2">
        <w:rPr>
          <w:sz w:val="24"/>
          <w:szCs w:val="24"/>
          <w:lang w:val="uk-UA"/>
        </w:rPr>
        <w:t>пл. Соборна, буд. 20</w:t>
      </w:r>
      <w:r>
        <w:rPr>
          <w:sz w:val="24"/>
          <w:szCs w:val="24"/>
          <w:lang w:val="uk-UA"/>
        </w:rPr>
        <w:t>»</w:t>
      </w:r>
      <w:r w:rsidRPr="00137BE8">
        <w:rPr>
          <w:sz w:val="24"/>
          <w:szCs w:val="24"/>
          <w:lang w:val="uk-UA"/>
        </w:rPr>
        <w:t>, що на правах власності належать Южноукраїнській міській територіальній громаді</w:t>
      </w:r>
      <w:r>
        <w:rPr>
          <w:sz w:val="24"/>
          <w:szCs w:val="24"/>
          <w:lang w:val="uk-UA"/>
        </w:rPr>
        <w:t>,</w:t>
      </w:r>
      <w:r w:rsidRPr="00137BE8">
        <w:rPr>
          <w:sz w:val="24"/>
          <w:szCs w:val="24"/>
          <w:lang w:val="uk-UA"/>
        </w:rPr>
        <w:t xml:space="preserve"> на – </w:t>
      </w:r>
      <w:r>
        <w:rPr>
          <w:sz w:val="24"/>
          <w:szCs w:val="24"/>
          <w:lang w:val="uk-UA"/>
        </w:rPr>
        <w:t>«</w:t>
      </w:r>
      <w:r w:rsidRPr="00137BE8">
        <w:rPr>
          <w:sz w:val="24"/>
          <w:szCs w:val="24"/>
          <w:lang w:val="uk-UA"/>
        </w:rPr>
        <w:t>адміністра</w:t>
      </w:r>
      <w:r>
        <w:rPr>
          <w:sz w:val="24"/>
          <w:szCs w:val="24"/>
          <w:lang w:val="uk-UA"/>
        </w:rPr>
        <w:t>тивна</w:t>
      </w:r>
      <w:r w:rsidRPr="00137BE8">
        <w:rPr>
          <w:sz w:val="24"/>
          <w:szCs w:val="24"/>
          <w:lang w:val="uk-UA"/>
        </w:rPr>
        <w:t xml:space="preserve"> будівл</w:t>
      </w:r>
      <w:r>
        <w:rPr>
          <w:sz w:val="24"/>
          <w:szCs w:val="24"/>
          <w:lang w:val="uk-UA"/>
        </w:rPr>
        <w:t xml:space="preserve">я Костянтинівського старостинського округу </w:t>
      </w:r>
      <w:r w:rsidRPr="00137BE8">
        <w:rPr>
          <w:sz w:val="24"/>
          <w:szCs w:val="24"/>
          <w:lang w:val="uk-UA"/>
        </w:rPr>
        <w:t xml:space="preserve">за адресою: </w:t>
      </w:r>
      <w:r w:rsidRPr="000A62F2">
        <w:rPr>
          <w:sz w:val="24"/>
          <w:szCs w:val="24"/>
          <w:lang w:val="uk-UA"/>
        </w:rPr>
        <w:t>Миколаївська обл., Вознесенськ</w:t>
      </w:r>
      <w:r>
        <w:rPr>
          <w:sz w:val="24"/>
          <w:szCs w:val="24"/>
          <w:lang w:val="uk-UA"/>
        </w:rPr>
        <w:t xml:space="preserve">ий р-н., </w:t>
      </w:r>
      <w:proofErr w:type="spellStart"/>
      <w:r>
        <w:rPr>
          <w:sz w:val="24"/>
          <w:szCs w:val="24"/>
          <w:lang w:val="uk-UA"/>
        </w:rPr>
        <w:t>с.м.т</w:t>
      </w:r>
      <w:proofErr w:type="spellEnd"/>
      <w:r>
        <w:rPr>
          <w:sz w:val="24"/>
          <w:szCs w:val="24"/>
          <w:lang w:val="uk-UA"/>
        </w:rPr>
        <w:t xml:space="preserve">. Костянтинівка, </w:t>
      </w:r>
      <w:r w:rsidRPr="000A62F2">
        <w:rPr>
          <w:sz w:val="24"/>
          <w:szCs w:val="24"/>
          <w:lang w:val="uk-UA"/>
        </w:rPr>
        <w:t>пл. Соборна, буд. 20</w:t>
      </w:r>
      <w:r>
        <w:rPr>
          <w:sz w:val="24"/>
          <w:szCs w:val="24"/>
          <w:lang w:val="uk-UA"/>
        </w:rPr>
        <w:t>»</w:t>
      </w:r>
      <w:r w:rsidRPr="00137BE8">
        <w:rPr>
          <w:sz w:val="24"/>
          <w:szCs w:val="24"/>
          <w:lang w:val="uk-UA"/>
        </w:rPr>
        <w:t>.</w:t>
      </w:r>
    </w:p>
    <w:p w:rsidR="00226BBE" w:rsidRPr="00137BE8" w:rsidRDefault="00226BBE" w:rsidP="00226BBE">
      <w:pPr>
        <w:ind w:firstLine="650"/>
        <w:jc w:val="both"/>
        <w:rPr>
          <w:sz w:val="24"/>
          <w:szCs w:val="24"/>
          <w:lang w:val="uk-UA"/>
        </w:rPr>
      </w:pPr>
    </w:p>
    <w:p w:rsidR="00226BBE" w:rsidRPr="00137BE8" w:rsidRDefault="00226BBE" w:rsidP="00226BBE">
      <w:pPr>
        <w:tabs>
          <w:tab w:val="left" w:pos="1040"/>
        </w:tabs>
        <w:ind w:firstLine="780"/>
        <w:jc w:val="both"/>
        <w:rPr>
          <w:sz w:val="24"/>
          <w:szCs w:val="24"/>
          <w:lang w:val="uk-UA"/>
        </w:rPr>
      </w:pPr>
      <w:r w:rsidRPr="00137BE8">
        <w:rPr>
          <w:sz w:val="24"/>
          <w:szCs w:val="24"/>
          <w:lang w:val="uk-UA"/>
        </w:rPr>
        <w:t>2.</w:t>
      </w:r>
      <w:r w:rsidRPr="00137BE8">
        <w:rPr>
          <w:sz w:val="24"/>
          <w:szCs w:val="24"/>
          <w:lang w:val="uk-UA"/>
        </w:rPr>
        <w:tab/>
        <w:t>Виконавчому комітету Южноукраїнської міської ради (Полуєва) вжити заходи щодо виготовлення технічної документації на об’єкт нерухомого майна, що визначений в п.1 цього рішення із подальшим відображенням вказаних змін у реєстрах бухгалтерського обліку згідно з вимогами чинного законодавства.</w:t>
      </w:r>
    </w:p>
    <w:p w:rsidR="00226BBE" w:rsidRPr="00137BE8" w:rsidRDefault="00226BBE" w:rsidP="00226BBE">
      <w:pPr>
        <w:ind w:firstLine="650"/>
        <w:jc w:val="both"/>
        <w:rPr>
          <w:sz w:val="24"/>
          <w:szCs w:val="24"/>
          <w:lang w:val="uk-UA"/>
        </w:rPr>
      </w:pPr>
    </w:p>
    <w:p w:rsidR="00226BBE" w:rsidRPr="00137BE8" w:rsidRDefault="00226BBE" w:rsidP="00226BBE">
      <w:pPr>
        <w:ind w:firstLine="780"/>
        <w:jc w:val="both"/>
        <w:rPr>
          <w:sz w:val="24"/>
          <w:szCs w:val="24"/>
          <w:lang w:val="uk-UA"/>
        </w:rPr>
      </w:pPr>
      <w:r w:rsidRPr="00137BE8">
        <w:rPr>
          <w:sz w:val="24"/>
          <w:szCs w:val="24"/>
          <w:lang w:val="uk-UA"/>
        </w:rPr>
        <w:t>3. Контроль за виконанням цього рішення покласти на першого заступника міського голови з питань діяльності виконавчих органів ради Майбороду О.А.</w:t>
      </w:r>
    </w:p>
    <w:p w:rsidR="00226BBE" w:rsidRDefault="00226BBE" w:rsidP="00226BBE">
      <w:pPr>
        <w:ind w:left="-390"/>
        <w:jc w:val="both"/>
        <w:rPr>
          <w:sz w:val="24"/>
          <w:lang w:val="uk-UA"/>
        </w:rPr>
      </w:pPr>
    </w:p>
    <w:p w:rsidR="00226BBE" w:rsidRPr="00226BBE" w:rsidRDefault="00226BBE" w:rsidP="00226BBE">
      <w:pPr>
        <w:ind w:left="-390"/>
        <w:jc w:val="both"/>
        <w:rPr>
          <w:sz w:val="24"/>
        </w:rPr>
      </w:pPr>
    </w:p>
    <w:p w:rsidR="00226BBE" w:rsidRPr="00226BBE" w:rsidRDefault="00226BBE" w:rsidP="00226BBE">
      <w:pPr>
        <w:ind w:left="-390"/>
        <w:jc w:val="both"/>
        <w:rPr>
          <w:sz w:val="24"/>
        </w:rPr>
      </w:pPr>
    </w:p>
    <w:p w:rsidR="00226BBE" w:rsidRPr="00226BBE" w:rsidRDefault="00226BBE" w:rsidP="00226BBE">
      <w:pPr>
        <w:ind w:left="-390"/>
        <w:jc w:val="both"/>
        <w:rPr>
          <w:sz w:val="24"/>
        </w:rPr>
      </w:pPr>
    </w:p>
    <w:p w:rsidR="00226BBE" w:rsidRPr="008409D6" w:rsidRDefault="00226BBE" w:rsidP="00226BBE">
      <w:pPr>
        <w:jc w:val="both"/>
        <w:rPr>
          <w:sz w:val="24"/>
          <w:lang w:val="uk-UA"/>
        </w:rPr>
      </w:pPr>
      <w:r w:rsidRPr="008409D6">
        <w:rPr>
          <w:sz w:val="24"/>
          <w:lang w:val="uk-UA"/>
        </w:rPr>
        <w:t>Міський голова</w:t>
      </w:r>
      <w:r w:rsidRPr="008409D6">
        <w:rPr>
          <w:sz w:val="24"/>
          <w:lang w:val="uk-UA"/>
        </w:rPr>
        <w:tab/>
      </w:r>
      <w:r w:rsidRPr="008409D6">
        <w:rPr>
          <w:sz w:val="24"/>
          <w:lang w:val="uk-UA"/>
        </w:rPr>
        <w:tab/>
      </w:r>
      <w:r w:rsidRPr="008409D6">
        <w:rPr>
          <w:sz w:val="24"/>
          <w:lang w:val="uk-UA"/>
        </w:rPr>
        <w:tab/>
      </w:r>
      <w:r w:rsidRPr="008409D6">
        <w:rPr>
          <w:sz w:val="24"/>
          <w:lang w:val="uk-UA"/>
        </w:rPr>
        <w:tab/>
      </w:r>
      <w:r w:rsidRPr="008409D6"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8409D6">
        <w:rPr>
          <w:sz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>Валерій</w:t>
      </w:r>
      <w:r>
        <w:rPr>
          <w:sz w:val="24"/>
          <w:szCs w:val="24"/>
        </w:rPr>
        <w:t xml:space="preserve"> </w:t>
      </w:r>
      <w:r w:rsidRPr="000F1669">
        <w:rPr>
          <w:sz w:val="24"/>
          <w:szCs w:val="24"/>
        </w:rPr>
        <w:t>О</w:t>
      </w:r>
      <w:r>
        <w:rPr>
          <w:sz w:val="24"/>
          <w:szCs w:val="24"/>
        </w:rPr>
        <w:t>НУФРІЄНКО</w:t>
      </w:r>
    </w:p>
    <w:p w:rsidR="00226BBE" w:rsidRDefault="00226BBE" w:rsidP="00226BBE">
      <w:pPr>
        <w:jc w:val="both"/>
        <w:rPr>
          <w:sz w:val="16"/>
          <w:szCs w:val="16"/>
          <w:lang w:val="uk-UA"/>
        </w:rPr>
      </w:pPr>
    </w:p>
    <w:p w:rsidR="00226BBE" w:rsidRDefault="00226BBE" w:rsidP="00226BBE">
      <w:pPr>
        <w:jc w:val="both"/>
        <w:rPr>
          <w:sz w:val="16"/>
          <w:szCs w:val="16"/>
          <w:lang w:val="uk-UA"/>
        </w:rPr>
      </w:pPr>
    </w:p>
    <w:p w:rsidR="00226BBE" w:rsidRPr="00882C38" w:rsidRDefault="00226BBE" w:rsidP="00226BBE">
      <w:pPr>
        <w:jc w:val="both"/>
        <w:rPr>
          <w:sz w:val="16"/>
          <w:szCs w:val="16"/>
          <w:lang w:val="uk-UA"/>
        </w:rPr>
      </w:pPr>
    </w:p>
    <w:p w:rsidR="00226BBE" w:rsidRPr="00226BBE" w:rsidRDefault="00226BBE" w:rsidP="00226BBE">
      <w:pPr>
        <w:jc w:val="both"/>
        <w:rPr>
          <w:sz w:val="16"/>
          <w:szCs w:val="16"/>
        </w:rPr>
      </w:pPr>
    </w:p>
    <w:p w:rsidR="00226BBE" w:rsidRPr="00226BBE" w:rsidRDefault="00226BBE" w:rsidP="00226BBE">
      <w:pPr>
        <w:jc w:val="both"/>
        <w:rPr>
          <w:sz w:val="16"/>
          <w:szCs w:val="16"/>
        </w:rPr>
      </w:pPr>
    </w:p>
    <w:p w:rsidR="00226BBE" w:rsidRPr="00226BBE" w:rsidRDefault="00226BBE" w:rsidP="00226BBE">
      <w:pPr>
        <w:jc w:val="both"/>
        <w:rPr>
          <w:sz w:val="16"/>
          <w:szCs w:val="16"/>
        </w:rPr>
      </w:pPr>
    </w:p>
    <w:p w:rsidR="00226BBE" w:rsidRPr="004575C7" w:rsidRDefault="00226BBE" w:rsidP="00226BBE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БОЖКО</w:t>
      </w:r>
    </w:p>
    <w:p w:rsidR="003E1F35" w:rsidRPr="006B5854" w:rsidRDefault="00226BBE" w:rsidP="00226BBE">
      <w:pPr>
        <w:jc w:val="both"/>
        <w:rPr>
          <w:sz w:val="18"/>
          <w:szCs w:val="18"/>
        </w:rPr>
      </w:pPr>
      <w:r w:rsidRPr="004575C7">
        <w:rPr>
          <w:sz w:val="18"/>
          <w:szCs w:val="18"/>
          <w:lang w:val="uk-UA"/>
        </w:rPr>
        <w:t>56857</w:t>
      </w:r>
    </w:p>
    <w:sectPr w:rsidR="003E1F35" w:rsidRPr="006B5854" w:rsidSect="00F645CF">
      <w:pgSz w:w="11906" w:h="16838"/>
      <w:pgMar w:top="1134" w:right="851" w:bottom="1134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BE"/>
    <w:rsid w:val="00226BBE"/>
    <w:rsid w:val="00244D83"/>
    <w:rsid w:val="0032127A"/>
    <w:rsid w:val="003E1F35"/>
    <w:rsid w:val="00651518"/>
    <w:rsid w:val="006B5854"/>
    <w:rsid w:val="00A53F18"/>
    <w:rsid w:val="00FB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6BB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overflowPunct/>
      <w:spacing w:after="60"/>
      <w:jc w:val="center"/>
      <w:textAlignment w:val="auto"/>
    </w:pPr>
    <w:rPr>
      <w:rFonts w:ascii="Arial" w:hAnsi="Arial" w:cs="Arial"/>
      <w:sz w:val="20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  <w:textAlignment w:val="auto"/>
    </w:pPr>
    <w:rPr>
      <w:sz w:val="20"/>
      <w:lang w:val="uk-UA"/>
    </w:rPr>
  </w:style>
  <w:style w:type="character" w:customStyle="1" w:styleId="40">
    <w:name w:val="Заголовок 4 Знак"/>
    <w:basedOn w:val="a0"/>
    <w:link w:val="4"/>
    <w:rsid w:val="00226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B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Computer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2021-09-24T08:18:00Z</dcterms:created>
  <dcterms:modified xsi:type="dcterms:W3CDTF">2021-09-24T11:29:00Z</dcterms:modified>
</cp:coreProperties>
</file>